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40" w:rsidRPr="003F300B" w:rsidRDefault="00E33A40" w:rsidP="00E33A40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3F300B">
        <w:rPr>
          <w:rFonts w:cs="Arial"/>
          <w:b/>
          <w:color w:val="000000"/>
          <w:sz w:val="22"/>
          <w:szCs w:val="22"/>
        </w:rPr>
        <w:t xml:space="preserve">Vorlagen: Hygienekonzept: </w:t>
      </w:r>
    </w:p>
    <w:p w:rsidR="00E33A40" w:rsidRDefault="00E33A40" w:rsidP="00E33A40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 w:rsidRPr="00D12271">
        <w:rPr>
          <w:rFonts w:cs="Arial"/>
          <w:i/>
          <w:iCs/>
          <w:color w:val="000000"/>
          <w:sz w:val="22"/>
          <w:szCs w:val="22"/>
        </w:rPr>
        <w:t>Aktuelle Schutzregelungen und Hygiene-Verordnungen gelten auch für die Veranstaltungen der Jugendarbeit</w:t>
      </w:r>
    </w:p>
    <w:p w:rsidR="00E33A40" w:rsidRDefault="00E33A40" w:rsidP="00E33A4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E33A40" w:rsidRDefault="00E33A40" w:rsidP="00E33A4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 w:rsidRPr="003F300B">
        <w:rPr>
          <w:rFonts w:cs="Arial"/>
          <w:i/>
          <w:iCs/>
          <w:color w:val="000000"/>
          <w:sz w:val="22"/>
          <w:szCs w:val="22"/>
        </w:rPr>
        <w:t>Personen mit Erkältung</w:t>
      </w:r>
      <w:r>
        <w:rPr>
          <w:rFonts w:cs="Arial"/>
          <w:i/>
          <w:iCs/>
          <w:color w:val="000000"/>
          <w:sz w:val="22"/>
          <w:szCs w:val="22"/>
        </w:rPr>
        <w:t>ssymptome sind nicht zugelassen.</w:t>
      </w:r>
    </w:p>
    <w:p w:rsidR="00E33A40" w:rsidRDefault="00E33A40" w:rsidP="00E33A40">
      <w:pPr>
        <w:pStyle w:val="Listenabsatz"/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 w:rsidRPr="003F300B">
        <w:rPr>
          <w:rFonts w:cs="Arial"/>
          <w:i/>
          <w:iCs/>
          <w:color w:val="000000"/>
          <w:sz w:val="22"/>
          <w:szCs w:val="22"/>
        </w:rPr>
        <w:t xml:space="preserve">Teilnehmerliste (Name, Vorname, Wohnort, Telefonnummer oder E-Mail-Adresse, Zeitraum des </w:t>
      </w:r>
      <w:proofErr w:type="gramStart"/>
      <w:r w:rsidRPr="003F300B">
        <w:rPr>
          <w:rFonts w:cs="Arial"/>
          <w:i/>
          <w:iCs/>
          <w:color w:val="000000"/>
          <w:sz w:val="22"/>
          <w:szCs w:val="22"/>
        </w:rPr>
        <w:t>Aufenthaltes)</w:t>
      </w:r>
      <w:r>
        <w:rPr>
          <w:rFonts w:cs="Arial"/>
          <w:i/>
          <w:iCs/>
          <w:color w:val="000000"/>
          <w:sz w:val="22"/>
          <w:szCs w:val="22"/>
        </w:rPr>
        <w:t>=</w:t>
      </w:r>
      <w:proofErr w:type="gramEnd"/>
      <w:r>
        <w:rPr>
          <w:rFonts w:cs="Arial"/>
          <w:i/>
          <w:iCs/>
          <w:color w:val="000000"/>
          <w:sz w:val="22"/>
          <w:szCs w:val="22"/>
        </w:rPr>
        <w:t xml:space="preserve">&gt; Vorlage ist vorhanden; </w:t>
      </w:r>
    </w:p>
    <w:p w:rsidR="00E33A40" w:rsidRPr="00D660B5" w:rsidRDefault="00E33A40" w:rsidP="00E33A40">
      <w:pPr>
        <w:pStyle w:val="Listenabsatz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3F300B">
        <w:rPr>
          <w:rFonts w:cs="Arial"/>
          <w:i/>
          <w:iCs/>
          <w:color w:val="000000"/>
          <w:sz w:val="22"/>
          <w:szCs w:val="22"/>
        </w:rPr>
        <w:t>muss auf Anfrage dem Gesundheitsamt übermittelt werden können.</w:t>
      </w:r>
    </w:p>
    <w:p w:rsidR="00E33A40" w:rsidRDefault="00E33A40" w:rsidP="00E33A4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Datenschutz beachten! </w:t>
      </w:r>
      <w:r w:rsidRPr="00D660B5">
        <w:rPr>
          <w:rFonts w:cs="Arial"/>
          <w:i/>
          <w:iCs/>
          <w:color w:val="000000"/>
          <w:sz w:val="22"/>
          <w:szCs w:val="22"/>
        </w:rPr>
        <w:t xml:space="preserve"> Info </w:t>
      </w:r>
      <w:r>
        <w:rPr>
          <w:rFonts w:cs="Arial"/>
          <w:i/>
          <w:iCs/>
          <w:color w:val="000000"/>
          <w:sz w:val="22"/>
          <w:szCs w:val="22"/>
        </w:rPr>
        <w:t>geben, dass TN-Liste geführt wir</w:t>
      </w:r>
      <w:r w:rsidRPr="00D660B5">
        <w:rPr>
          <w:rFonts w:cs="Arial"/>
          <w:i/>
          <w:iCs/>
          <w:color w:val="000000"/>
          <w:sz w:val="22"/>
          <w:szCs w:val="22"/>
        </w:rPr>
        <w:t xml:space="preserve">d; </w:t>
      </w:r>
      <w:r>
        <w:rPr>
          <w:rFonts w:cs="Arial"/>
          <w:i/>
          <w:iCs/>
          <w:color w:val="000000"/>
          <w:sz w:val="22"/>
          <w:szCs w:val="22"/>
        </w:rPr>
        <w:t>Daten sicher aufbewahren!</w:t>
      </w:r>
    </w:p>
    <w:p w:rsidR="00E33A40" w:rsidRPr="00D660B5" w:rsidRDefault="00E33A40" w:rsidP="00E33A4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>muss einen Mo</w:t>
      </w:r>
      <w:r w:rsidRPr="00D660B5">
        <w:rPr>
          <w:rFonts w:cs="Arial"/>
          <w:i/>
          <w:iCs/>
          <w:color w:val="000000"/>
          <w:sz w:val="22"/>
          <w:szCs w:val="22"/>
        </w:rPr>
        <w:t xml:space="preserve">nat aufbewahrt werden. </w:t>
      </w:r>
    </w:p>
    <w:p w:rsidR="00E33A40" w:rsidRPr="00D12271" w:rsidRDefault="00E33A40" w:rsidP="00E33A40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</w:p>
    <w:p w:rsidR="00E33A40" w:rsidRPr="00982967" w:rsidRDefault="00E33A40" w:rsidP="00E33A4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Keine </w:t>
      </w:r>
      <w:r w:rsidRPr="00982967">
        <w:rPr>
          <w:rFonts w:cs="Arial"/>
          <w:i/>
          <w:iCs/>
          <w:color w:val="000000"/>
          <w:sz w:val="22"/>
          <w:szCs w:val="22"/>
        </w:rPr>
        <w:t>Veranstaltung</w:t>
      </w:r>
      <w:r>
        <w:rPr>
          <w:rFonts w:cs="Arial"/>
          <w:i/>
          <w:iCs/>
          <w:color w:val="000000"/>
          <w:sz w:val="22"/>
          <w:szCs w:val="22"/>
        </w:rPr>
        <w:t>en, die Körperkontakt erfordern</w:t>
      </w:r>
      <w:r w:rsidRPr="00982967">
        <w:rPr>
          <w:rFonts w:cs="Arial"/>
          <w:i/>
          <w:iCs/>
          <w:color w:val="000000"/>
          <w:sz w:val="22"/>
          <w:szCs w:val="22"/>
        </w:rPr>
        <w:t>. Soweit erforderlich und</w:t>
      </w:r>
      <w:r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982967">
        <w:rPr>
          <w:rFonts w:cs="Arial"/>
          <w:i/>
          <w:iCs/>
          <w:color w:val="000000"/>
          <w:sz w:val="22"/>
          <w:szCs w:val="22"/>
        </w:rPr>
        <w:t>infektionsschutzrechtlich vertretbar kann die zuständige Kreisverwaltungsbehörde</w:t>
      </w:r>
      <w:r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982967">
        <w:rPr>
          <w:rFonts w:cs="Arial"/>
          <w:i/>
          <w:iCs/>
          <w:color w:val="000000"/>
          <w:sz w:val="22"/>
          <w:szCs w:val="22"/>
        </w:rPr>
        <w:t>Ausnahmen von dieser Untersagung, ggf. mit Auflagen, genehmigen.</w:t>
      </w:r>
    </w:p>
    <w:p w:rsidR="00E33A40" w:rsidRPr="00D12271" w:rsidRDefault="00E33A40" w:rsidP="00E33A40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 w:rsidRPr="00982967">
        <w:rPr>
          <w:rFonts w:cs="Arial"/>
          <w:i/>
          <w:iCs/>
          <w:color w:val="000000"/>
          <w:sz w:val="22"/>
          <w:szCs w:val="22"/>
        </w:rPr>
        <w:t>Die Einhaltung eines Mindestabstands von mind. 1,5 m zwischen den Teilnehmern</w:t>
      </w:r>
      <w:r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982967">
        <w:rPr>
          <w:rFonts w:cs="Arial"/>
          <w:i/>
          <w:iCs/>
          <w:color w:val="000000"/>
          <w:sz w:val="22"/>
          <w:szCs w:val="22"/>
        </w:rPr>
        <w:t xml:space="preserve">vor, während und nach der Veranstaltung ist zu </w:t>
      </w:r>
      <w:proofErr w:type="gramStart"/>
      <w:r w:rsidRPr="00982967">
        <w:rPr>
          <w:rFonts w:cs="Arial"/>
          <w:i/>
          <w:iCs/>
          <w:color w:val="000000"/>
          <w:sz w:val="22"/>
          <w:szCs w:val="22"/>
        </w:rPr>
        <w:t>beachten.=</w:t>
      </w:r>
      <w:proofErr w:type="gramEnd"/>
      <w:r w:rsidRPr="00982967">
        <w:rPr>
          <w:rFonts w:cs="Arial"/>
          <w:i/>
          <w:iCs/>
          <w:color w:val="000000"/>
          <w:sz w:val="22"/>
          <w:szCs w:val="22"/>
        </w:rPr>
        <w:t>&gt; Ansonsten: geeigneter Mund-Nasen-Schutz von allen Teilnehmern zu tragen</w:t>
      </w:r>
    </w:p>
    <w:p w:rsidR="00E33A40" w:rsidRPr="00982967" w:rsidRDefault="00E33A40" w:rsidP="00E33A40">
      <w:pPr>
        <w:pStyle w:val="Listenabsatz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>Gruppengröße muss dementsprechend angepasst werden</w:t>
      </w:r>
    </w:p>
    <w:p w:rsidR="00E33A40" w:rsidRDefault="00E33A40" w:rsidP="00E33A4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 w:rsidRPr="00982967">
        <w:rPr>
          <w:rFonts w:cs="Arial"/>
          <w:i/>
          <w:iCs/>
          <w:color w:val="000000"/>
          <w:sz w:val="22"/>
          <w:szCs w:val="22"/>
        </w:rPr>
        <w:t>Mund-Nasen-Bedeckung ist bei Ankunft und beim Verlassen sowie</w:t>
      </w:r>
      <w:r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982967">
        <w:rPr>
          <w:rFonts w:cs="Arial"/>
          <w:i/>
          <w:iCs/>
          <w:color w:val="000000"/>
          <w:sz w:val="22"/>
          <w:szCs w:val="22"/>
        </w:rPr>
        <w:t>auf den Gängen des Veranstaltungsortes zu tragen.</w:t>
      </w:r>
    </w:p>
    <w:p w:rsidR="00E33A40" w:rsidRDefault="00E33A40" w:rsidP="00E33A4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>Keine Kleingruppen-Arbeit</w:t>
      </w:r>
    </w:p>
    <w:p w:rsidR="00E33A40" w:rsidRDefault="00E33A40" w:rsidP="00E33A4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 w:rsidRPr="00D12271">
        <w:rPr>
          <w:rFonts w:cs="Arial"/>
          <w:i/>
          <w:iCs/>
          <w:color w:val="000000"/>
          <w:sz w:val="22"/>
          <w:szCs w:val="22"/>
        </w:rPr>
        <w:t>Keine Gruppenbildung vor, während oder nach der Veranstaltung.</w:t>
      </w:r>
    </w:p>
    <w:p w:rsidR="00E33A40" w:rsidRDefault="00E33A40" w:rsidP="00E33A40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</w:p>
    <w:p w:rsidR="00E33A40" w:rsidRPr="00982967" w:rsidRDefault="00E33A40" w:rsidP="00E33A4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Jeder verwendet nur die eigenen Arbeitsmaterialien; Berühren derselben </w:t>
      </w:r>
      <w:r w:rsidRPr="00982967">
        <w:rPr>
          <w:rFonts w:cs="Arial"/>
          <w:i/>
          <w:iCs/>
          <w:color w:val="000000"/>
          <w:sz w:val="22"/>
          <w:szCs w:val="22"/>
        </w:rPr>
        <w:t>Gegenstände</w:t>
      </w:r>
      <w:r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982967">
        <w:rPr>
          <w:rFonts w:cs="Arial"/>
          <w:i/>
          <w:iCs/>
          <w:color w:val="000000"/>
          <w:sz w:val="22"/>
          <w:szCs w:val="22"/>
        </w:rPr>
        <w:t>möglichst vermeiden.</w:t>
      </w:r>
    </w:p>
    <w:p w:rsidR="00E33A40" w:rsidRDefault="00E33A40" w:rsidP="00E33A40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Regelmäßig </w:t>
      </w:r>
      <w:proofErr w:type="gramStart"/>
      <w:r>
        <w:rPr>
          <w:rFonts w:cs="Arial"/>
          <w:i/>
          <w:iCs/>
          <w:color w:val="000000"/>
          <w:sz w:val="22"/>
          <w:szCs w:val="22"/>
        </w:rPr>
        <w:t xml:space="preserve">Lüften </w:t>
      </w:r>
      <w:r w:rsidRPr="00982967">
        <w:rPr>
          <w:rFonts w:cs="Arial"/>
          <w:i/>
          <w:iCs/>
          <w:color w:val="000000"/>
          <w:sz w:val="22"/>
          <w:szCs w:val="22"/>
        </w:rPr>
        <w:t xml:space="preserve"> (</w:t>
      </w:r>
      <w:proofErr w:type="gramEnd"/>
      <w:r w:rsidRPr="00982967">
        <w:rPr>
          <w:rFonts w:cs="Arial"/>
          <w:i/>
          <w:iCs/>
          <w:color w:val="000000"/>
          <w:sz w:val="22"/>
          <w:szCs w:val="22"/>
        </w:rPr>
        <w:t>mindestens 10 Minuten je volle</w:t>
      </w:r>
      <w:r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982967">
        <w:rPr>
          <w:rFonts w:cs="Arial"/>
          <w:i/>
          <w:iCs/>
          <w:color w:val="000000"/>
          <w:sz w:val="22"/>
          <w:szCs w:val="22"/>
        </w:rPr>
        <w:t>Stunde).</w:t>
      </w:r>
    </w:p>
    <w:p w:rsidR="00E33A40" w:rsidRPr="00982967" w:rsidRDefault="00E33A40" w:rsidP="00E33A40">
      <w:pPr>
        <w:pStyle w:val="Listenabsatz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 w:rsidRPr="00982967">
        <w:rPr>
          <w:rFonts w:cs="Arial"/>
          <w:i/>
          <w:iCs/>
          <w:color w:val="000000"/>
          <w:sz w:val="22"/>
          <w:szCs w:val="22"/>
        </w:rPr>
        <w:t>Die Möglichkeit zum Hände waschen mit Flüssigseife und Papierhandtücher ist bereit</w:t>
      </w:r>
      <w:r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982967">
        <w:rPr>
          <w:rFonts w:cs="Arial"/>
          <w:i/>
          <w:iCs/>
          <w:color w:val="000000"/>
          <w:sz w:val="22"/>
          <w:szCs w:val="22"/>
        </w:rPr>
        <w:t>zu stellen und die Teilnehmer sind mittels Aushängen auf die regelmäßige</w:t>
      </w:r>
      <w:r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982967">
        <w:rPr>
          <w:rFonts w:cs="Arial"/>
          <w:i/>
          <w:iCs/>
          <w:color w:val="000000"/>
          <w:sz w:val="22"/>
          <w:szCs w:val="22"/>
        </w:rPr>
        <w:t>Händehygiene hinzuweisen.</w:t>
      </w:r>
    </w:p>
    <w:p w:rsidR="00E33A40" w:rsidRPr="00982967" w:rsidRDefault="00E33A40" w:rsidP="00E33A40">
      <w:pPr>
        <w:pStyle w:val="Listenabsatz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 w:rsidRPr="00982967">
        <w:rPr>
          <w:rFonts w:cs="Arial"/>
          <w:i/>
          <w:iCs/>
          <w:color w:val="000000"/>
          <w:sz w:val="22"/>
          <w:szCs w:val="22"/>
        </w:rPr>
        <w:t>Türklinken, Arbeitstische und nicht verbrauchte, wiederverwendbare Arbeitsmaterialien sind nach dem Gebrauch zu desinfizieren.</w:t>
      </w:r>
    </w:p>
    <w:p w:rsidR="00E33A40" w:rsidRPr="00982967" w:rsidRDefault="00E33A40" w:rsidP="00E33A40">
      <w:pPr>
        <w:pStyle w:val="Listenabsatz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 w:rsidRPr="00982967">
        <w:rPr>
          <w:rFonts w:cs="Arial"/>
          <w:i/>
          <w:iCs/>
          <w:color w:val="000000"/>
          <w:sz w:val="22"/>
          <w:szCs w:val="22"/>
        </w:rPr>
        <w:t>Bei ganztägigen Veranstaltungen mit Verpflegung ist das Hygienekonzept der</w:t>
      </w:r>
      <w:r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982967">
        <w:rPr>
          <w:rFonts w:cs="Arial"/>
          <w:i/>
          <w:iCs/>
          <w:color w:val="000000"/>
          <w:sz w:val="22"/>
          <w:szCs w:val="22"/>
        </w:rPr>
        <w:t>Gastronomie zu beachten.</w:t>
      </w:r>
      <w:r w:rsidRPr="0023475C">
        <w:t xml:space="preserve"> </w:t>
      </w:r>
      <w:hyperlink r:id="rId5" w:history="1">
        <w:r w:rsidRPr="00412DAA">
          <w:rPr>
            <w:rStyle w:val="Hyperlink"/>
            <w:rFonts w:cs="Arial"/>
            <w:i/>
            <w:iCs/>
            <w:sz w:val="22"/>
            <w:szCs w:val="22"/>
          </w:rPr>
          <w:t>https://www.dehoga-bayern.de/coronavirus/wiederhochfahren/hygienekonzept-gastronomie/</w:t>
        </w:r>
      </w:hyperlink>
      <w:r>
        <w:rPr>
          <w:rFonts w:cs="Arial"/>
          <w:i/>
          <w:iCs/>
          <w:color w:val="000000"/>
          <w:sz w:val="22"/>
          <w:szCs w:val="22"/>
        </w:rPr>
        <w:t xml:space="preserve"> </w:t>
      </w:r>
    </w:p>
    <w:p w:rsidR="00E33A40" w:rsidRPr="00982967" w:rsidRDefault="00E33A40" w:rsidP="00E33A40">
      <w:pPr>
        <w:pStyle w:val="Listenabsatz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sanitäre Anlagen nur einzeln aufsuchen und müssen </w:t>
      </w:r>
      <w:r w:rsidRPr="00982967">
        <w:rPr>
          <w:rFonts w:cs="Arial"/>
          <w:i/>
          <w:iCs/>
          <w:color w:val="000000"/>
          <w:sz w:val="22"/>
          <w:szCs w:val="22"/>
        </w:rPr>
        <w:t>nach der</w:t>
      </w:r>
      <w:r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982967">
        <w:rPr>
          <w:rFonts w:cs="Arial"/>
          <w:i/>
          <w:iCs/>
          <w:color w:val="000000"/>
          <w:sz w:val="22"/>
          <w:szCs w:val="22"/>
        </w:rPr>
        <w:t>Veranstaltung gereinigt und desinfiziert werden.</w:t>
      </w:r>
    </w:p>
    <w:p w:rsidR="00E33A40" w:rsidRPr="00982967" w:rsidRDefault="00E33A40" w:rsidP="00E33A40">
      <w:pPr>
        <w:pStyle w:val="Listenabsatz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Ausschluss von Kindern mit Krankheitssymptomen; </w:t>
      </w:r>
    </w:p>
    <w:p w:rsidR="00E33A40" w:rsidRPr="00982967" w:rsidRDefault="00E33A40" w:rsidP="00E33A40">
      <w:pPr>
        <w:pStyle w:val="Listenabsatz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>Reinigung und Desinfektion von Gegenständen nach Gebrauch</w:t>
      </w:r>
    </w:p>
    <w:p w:rsidR="00E33A40" w:rsidRPr="00982967" w:rsidRDefault="00E33A40" w:rsidP="00E33A40">
      <w:pPr>
        <w:pStyle w:val="Listenabsatz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</w:p>
    <w:p w:rsidR="00E33A40" w:rsidRDefault="00E33A40" w:rsidP="00E33A40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  <w:szCs w:val="22"/>
        </w:rPr>
      </w:pPr>
    </w:p>
    <w:p w:rsidR="007F75A6" w:rsidRDefault="007F75A6">
      <w:bookmarkStart w:id="0" w:name="_GoBack"/>
      <w:bookmarkEnd w:id="0"/>
    </w:p>
    <w:sectPr w:rsidR="007F7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1C5A"/>
    <w:multiLevelType w:val="hybridMultilevel"/>
    <w:tmpl w:val="0F94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A32F6"/>
    <w:multiLevelType w:val="hybridMultilevel"/>
    <w:tmpl w:val="087A9A58"/>
    <w:lvl w:ilvl="0" w:tplc="6FF477A6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9FE6ACA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40"/>
    <w:rsid w:val="007F75A6"/>
    <w:rsid w:val="00E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69EA-82B8-4794-B32E-13BAC229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3A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3A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3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hoga-bayern.de/coronavirus/wiederhochfahren/hygienekonzept-gastronom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Sr.Daniela</dc:creator>
  <cp:keywords/>
  <dc:description/>
  <cp:lastModifiedBy>Sr.Daniela</cp:lastModifiedBy>
  <cp:revision>1</cp:revision>
  <dcterms:created xsi:type="dcterms:W3CDTF">2020-06-26T12:12:00Z</dcterms:created>
  <dcterms:modified xsi:type="dcterms:W3CDTF">2020-06-26T12:12:00Z</dcterms:modified>
</cp:coreProperties>
</file>